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C7" w:rsidRDefault="00BC700C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pt;height:739.4pt">
            <v:imagedata r:id="rId5" o:title="2022-01-24-0013"/>
          </v:shape>
        </w:pict>
      </w:r>
      <w:bookmarkEnd w:id="0"/>
    </w:p>
    <w:p w:rsidR="00B3006E" w:rsidRPr="00B303CA" w:rsidRDefault="0082098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3CA">
        <w:rPr>
          <w:rFonts w:ascii="Times New Roman" w:eastAsia="Times New Roman" w:hAnsi="Times New Roman" w:cs="Times New Roman"/>
          <w:sz w:val="24"/>
          <w:szCs w:val="24"/>
        </w:rPr>
        <w:t>1,2</w:t>
      </w:r>
      <w:r w:rsidR="00B3006E" w:rsidRPr="00B303CA">
        <w:rPr>
          <w:rFonts w:ascii="Times New Roman" w:eastAsia="Times New Roman" w:hAnsi="Times New Roman" w:cs="Times New Roman"/>
          <w:sz w:val="24"/>
          <w:szCs w:val="24"/>
        </w:rPr>
        <w:t xml:space="preserve"> четверть - 4 урока по 35 минут, 1 день – 5 уроков по 35 минут (за счет урока физической культуры);</w:t>
      </w:r>
    </w:p>
    <w:p w:rsidR="00B3006E" w:rsidRPr="00B303CA" w:rsidRDefault="00A26E9C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3CA">
        <w:rPr>
          <w:rFonts w:ascii="Times New Roman" w:eastAsia="Times New Roman" w:hAnsi="Times New Roman" w:cs="Times New Roman"/>
          <w:sz w:val="24"/>
          <w:szCs w:val="24"/>
        </w:rPr>
        <w:lastRenderedPageBreak/>
        <w:t>3, 4 четверть - 4 урока по 40 минут, 1 день – 5 уроков по 40</w:t>
      </w:r>
      <w:r w:rsidR="00B3006E" w:rsidRPr="00B303CA">
        <w:rPr>
          <w:rFonts w:ascii="Times New Roman" w:eastAsia="Times New Roman" w:hAnsi="Times New Roman" w:cs="Times New Roman"/>
          <w:sz w:val="24"/>
          <w:szCs w:val="24"/>
        </w:rPr>
        <w:t xml:space="preserve"> минут (за счет урока физической культуры).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Учащиеся должны приходить в Школу не позднее 8 .00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Горячее питание учащихся осуществляется в соответствии с расписанием, утверждаемым на каждый учебный период директором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к учебной нагрузке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3.1. Учебные занятия начинаются не ранее 08.00 часов. Окончание занятий не позднее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.4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3.2.Количество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Величину недельной учебной нагрузки (количество учебных занятий), реализуемую через урочную деятельность, определяют в соответствии с таблицей</w:t>
      </w:r>
      <w:r w:rsidR="003573D2"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05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4704"/>
        <w:gridCol w:w="4536"/>
      </w:tblGrid>
      <w:tr w:rsidR="00B3006E" w:rsidRPr="00CB3F73" w:rsidTr="00CB3F73">
        <w:trPr>
          <w:tblCellSpacing w:w="0" w:type="dxa"/>
        </w:trPr>
        <w:tc>
          <w:tcPr>
            <w:tcW w:w="1260" w:type="dxa"/>
            <w:vMerge w:val="restart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240" w:type="dxa"/>
            <w:gridSpan w:val="2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6-дневной неделе, не более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5-дневной неделе, не более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847382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6B4C58" w:rsidP="006B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3.3. 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3.4. 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B3006E" w:rsidRPr="00B303CA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3.5. Продолжительность урока (академический час) в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5-</w:t>
      </w:r>
      <w:r w:rsidR="00005A7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классах не превышает  45 минут,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в 2-4 классах – 45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минут,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1-го класса, </w:t>
      </w:r>
      <w:r w:rsidRPr="00B303CA">
        <w:rPr>
          <w:rFonts w:ascii="Times New Roman" w:eastAsia="Times New Roman" w:hAnsi="Times New Roman" w:cs="Times New Roman"/>
          <w:sz w:val="24"/>
          <w:szCs w:val="24"/>
        </w:rPr>
        <w:t>в которо</w:t>
      </w:r>
      <w:r w:rsidR="00CD365F" w:rsidRPr="00B303CA">
        <w:rPr>
          <w:rFonts w:ascii="Times New Roman" w:eastAsia="Times New Roman" w:hAnsi="Times New Roman" w:cs="Times New Roman"/>
          <w:sz w:val="24"/>
          <w:szCs w:val="24"/>
        </w:rPr>
        <w:t>м продолжительность урока в 1,</w:t>
      </w:r>
      <w:r w:rsidR="00DA6171" w:rsidRPr="00B303CA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B303CA">
        <w:rPr>
          <w:rFonts w:ascii="Times New Roman" w:eastAsia="Times New Roman" w:hAnsi="Times New Roman" w:cs="Times New Roman"/>
          <w:sz w:val="24"/>
          <w:szCs w:val="24"/>
        </w:rPr>
        <w:t>четвертя</w:t>
      </w:r>
      <w:r w:rsidR="00A26E9C" w:rsidRPr="00B303CA">
        <w:rPr>
          <w:rFonts w:ascii="Times New Roman" w:eastAsia="Times New Roman" w:hAnsi="Times New Roman" w:cs="Times New Roman"/>
          <w:sz w:val="24"/>
          <w:szCs w:val="24"/>
        </w:rPr>
        <w:t>х-35 минут, в 3 и 4 четвертях 40</w:t>
      </w:r>
      <w:r w:rsidRPr="00B303CA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3.6. Обучение в 1-м классе осуществляется с соблюдением следующих дополнительных требований: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а) учебные занятия проводятся по 5-дневной учебной неделе и только в первую смену;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обучение проводится без балльного оценивания знаний учащихся и домашних заданий;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дополнительные недельные каникулы в середине третьей четверти при традиционном режиме обучения.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3.7.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  класс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- до 3,5 ч.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Освоение образовательных программ основного общего образования завершается обязательной итоговой аттестацией учащихся.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организации медицинского обслуживания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4.1. В Школе организовано медицинское обслуживание учащихся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 xml:space="preserve"> на базе </w:t>
      </w:r>
      <w:r w:rsidR="00B303CA">
        <w:rPr>
          <w:rFonts w:ascii="Times New Roman" w:eastAsia="Times New Roman" w:hAnsi="Times New Roman" w:cs="Times New Roman"/>
          <w:sz w:val="24"/>
          <w:szCs w:val="24"/>
        </w:rPr>
        <w:t>Малосуньской ФАПа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4.2. Медицинские осмотры учащихся в Школе организуются и проводятся в порядке, установленном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ЦРБ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4.3.Учащихся допускают к занятиям в Школе после перенесенного заболевания только при наличии справки врача-педиатра.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 Школе организуется работа по профилактике инфекционных и неинфекционных заболеваний. 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5.Обязанности и ответственность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5.1.Учащиеся обязаны: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5.1.2. Выполнять требования устава школы, локальных нормативных актов по вопросам организации и осуществления образовательной деятельности.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5.1.4. Уважать честь и достоинство учащихся и работников Школы, не создавать препятствий для получения образования другими учащимися.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5.1.5. Бережно относиться к имуществу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5.2. За неисполнение или нарушение устава школы,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5.3.Порядок применения к учащимся и снятия с учащихся мер дисциплинарного взыскания устанавливается согласно Правилам внутреннего распорядка учащихся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6. Основные права учащихся и меры их социальной поддержки стимулирования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   Учащимся предоставляются академические права на: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Обучение по индивидуальному учебному плану,  в пределах осваиваемой образовательной программы в порядке, установленном локальными нормативными актами.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Выбор факультативных (необязательных для данного уровня, курсов, дисциплин (модулей) из</w:t>
      </w:r>
      <w:r w:rsidR="00CB7F3D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перечня, предлагаемого Школой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и элективных (избираемых в обязательном порядке) учебных предметов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Участие в управлении Школой в порядке, установленном уставом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Бесплатное пользование библиотечно-информационными ресурсами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6.2. Учащиеся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6.3.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6.4.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7. Вступление в силу, внесение изменений и дополнений в настоящее Положение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</w:t>
      </w:r>
      <w:r w:rsidR="00B303C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.Настоящее Положение действительно до принятия новой редакции. 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B3006E" w:rsidRPr="00CB3F73" w:rsidSect="00005A7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6E"/>
    <w:rsid w:val="00005A71"/>
    <w:rsid w:val="00011B5D"/>
    <w:rsid w:val="0015018B"/>
    <w:rsid w:val="00165D6A"/>
    <w:rsid w:val="0016666D"/>
    <w:rsid w:val="00230702"/>
    <w:rsid w:val="00230F5D"/>
    <w:rsid w:val="002F4161"/>
    <w:rsid w:val="003519C0"/>
    <w:rsid w:val="003573D2"/>
    <w:rsid w:val="00396459"/>
    <w:rsid w:val="004713E3"/>
    <w:rsid w:val="005A5839"/>
    <w:rsid w:val="00623DC9"/>
    <w:rsid w:val="006332D6"/>
    <w:rsid w:val="006B4C58"/>
    <w:rsid w:val="00715984"/>
    <w:rsid w:val="007364C7"/>
    <w:rsid w:val="00753228"/>
    <w:rsid w:val="00800AC7"/>
    <w:rsid w:val="0082098A"/>
    <w:rsid w:val="00834098"/>
    <w:rsid w:val="00847382"/>
    <w:rsid w:val="0099301D"/>
    <w:rsid w:val="009B6E2C"/>
    <w:rsid w:val="00A07CF6"/>
    <w:rsid w:val="00A1498E"/>
    <w:rsid w:val="00A26E9C"/>
    <w:rsid w:val="00A41A4D"/>
    <w:rsid w:val="00AA0EE0"/>
    <w:rsid w:val="00AA1219"/>
    <w:rsid w:val="00AA5580"/>
    <w:rsid w:val="00AF2125"/>
    <w:rsid w:val="00B27278"/>
    <w:rsid w:val="00B3006E"/>
    <w:rsid w:val="00B303CA"/>
    <w:rsid w:val="00B40BE1"/>
    <w:rsid w:val="00BC700C"/>
    <w:rsid w:val="00C47F89"/>
    <w:rsid w:val="00C96476"/>
    <w:rsid w:val="00CB3F73"/>
    <w:rsid w:val="00CB7F3D"/>
    <w:rsid w:val="00CD365F"/>
    <w:rsid w:val="00CF34FE"/>
    <w:rsid w:val="00CF753C"/>
    <w:rsid w:val="00D236D8"/>
    <w:rsid w:val="00D72C32"/>
    <w:rsid w:val="00D8280A"/>
    <w:rsid w:val="00DA6171"/>
    <w:rsid w:val="00DA6985"/>
    <w:rsid w:val="00F81B2E"/>
    <w:rsid w:val="00F81E2A"/>
    <w:rsid w:val="00FE7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ZAVUCH</cp:lastModifiedBy>
  <cp:revision>2</cp:revision>
  <cp:lastPrinted>2021-08-04T07:29:00Z</cp:lastPrinted>
  <dcterms:created xsi:type="dcterms:W3CDTF">2022-01-24T16:57:00Z</dcterms:created>
  <dcterms:modified xsi:type="dcterms:W3CDTF">2022-01-24T16:57:00Z</dcterms:modified>
</cp:coreProperties>
</file>